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BB" w:rsidRDefault="00C471BB" w:rsidP="00C471BB">
      <w:pPr>
        <w:ind w:right="-7"/>
        <w:rPr>
          <w:lang/>
        </w:rPr>
      </w:pPr>
      <w:r>
        <w:rPr>
          <w:lang/>
        </w:rPr>
        <w:t>Универзитет у Нишу</w:t>
      </w:r>
    </w:p>
    <w:p w:rsidR="00C471BB" w:rsidRDefault="00C471BB" w:rsidP="00C471BB">
      <w:pPr>
        <w:ind w:right="-7"/>
        <w:rPr>
          <w:lang/>
        </w:rPr>
      </w:pPr>
      <w:r>
        <w:rPr>
          <w:lang/>
        </w:rPr>
        <w:t>Филозофски факултет</w:t>
      </w:r>
    </w:p>
    <w:p w:rsidR="00C471BB" w:rsidRPr="003E2294" w:rsidRDefault="00C471BB" w:rsidP="00C471BB">
      <w:pPr>
        <w:ind w:right="-7"/>
        <w:rPr>
          <w:lang/>
        </w:rPr>
      </w:pPr>
      <w:r>
        <w:rPr>
          <w:lang/>
        </w:rPr>
        <w:t xml:space="preserve">Департман за </w:t>
      </w:r>
      <w:r w:rsidR="004564AD">
        <w:rPr>
          <w:lang/>
        </w:rPr>
        <w:t>филозофију</w:t>
      </w:r>
    </w:p>
    <w:p w:rsidR="00E00BA3" w:rsidRPr="00B946CA" w:rsidRDefault="00C471BB" w:rsidP="00C471BB">
      <w:pPr>
        <w:tabs>
          <w:tab w:val="left" w:pos="1850"/>
        </w:tabs>
        <w:ind w:right="-7"/>
      </w:pPr>
      <w:r>
        <w:tab/>
      </w:r>
    </w:p>
    <w:p w:rsidR="006222D0" w:rsidRDefault="006222D0" w:rsidP="009C4972">
      <w:pPr>
        <w:ind w:right="-7"/>
        <w:jc w:val="center"/>
        <w:rPr>
          <w:b/>
          <w:lang w:val="sr-Cyrl-CS"/>
        </w:rPr>
      </w:pPr>
    </w:p>
    <w:p w:rsidR="006222D0" w:rsidRDefault="006222D0" w:rsidP="009C4972">
      <w:pPr>
        <w:ind w:right="-7"/>
        <w:jc w:val="center"/>
        <w:rPr>
          <w:b/>
          <w:lang w:val="sr-Cyrl-CS"/>
        </w:rPr>
      </w:pPr>
    </w:p>
    <w:p w:rsidR="006222D0" w:rsidRDefault="006222D0" w:rsidP="009C4972">
      <w:pPr>
        <w:ind w:right="-7"/>
        <w:jc w:val="center"/>
        <w:rPr>
          <w:b/>
          <w:lang w:val="sr-Cyrl-CS"/>
        </w:rPr>
      </w:pPr>
    </w:p>
    <w:p w:rsidR="009C4972" w:rsidRDefault="00B878D1" w:rsidP="009C4972">
      <w:pPr>
        <w:ind w:right="-7"/>
        <w:jc w:val="center"/>
        <w:rPr>
          <w:b/>
          <w:lang w:val="sr-Cyrl-CS"/>
        </w:rPr>
      </w:pPr>
      <w:r w:rsidRPr="005F7378">
        <w:rPr>
          <w:b/>
          <w:lang w:val="sr-Cyrl-CS"/>
        </w:rPr>
        <w:t>ИЗБОРНОМ ВЕЋУ ФИЛОЗОФСКОГ ФАКУЛТЕТА</w:t>
      </w:r>
      <w:r w:rsidR="00661711" w:rsidRPr="005F7378">
        <w:rPr>
          <w:b/>
          <w:lang w:val="ru-RU"/>
        </w:rPr>
        <w:t xml:space="preserve"> </w:t>
      </w:r>
      <w:r w:rsidR="00661711" w:rsidRPr="005F7378">
        <w:rPr>
          <w:b/>
          <w:lang w:val="sr-Cyrl-CS"/>
        </w:rPr>
        <w:t>У НИШУ</w:t>
      </w:r>
    </w:p>
    <w:p w:rsidR="00A0353E" w:rsidRPr="005F7378" w:rsidRDefault="00A0353E" w:rsidP="009C4972">
      <w:pPr>
        <w:ind w:right="-7"/>
        <w:jc w:val="center"/>
        <w:rPr>
          <w:b/>
          <w:lang w:val="sr-Cyrl-CS"/>
        </w:rPr>
      </w:pPr>
    </w:p>
    <w:p w:rsidR="00661711" w:rsidRPr="0034467A" w:rsidRDefault="00661711" w:rsidP="002352F5">
      <w:pPr>
        <w:ind w:right="-7"/>
        <w:jc w:val="center"/>
        <w:rPr>
          <w:b/>
          <w:lang/>
        </w:rPr>
      </w:pPr>
      <w:r w:rsidRPr="005F7378">
        <w:rPr>
          <w:b/>
          <w:lang w:val="sr-Cyrl-CS"/>
        </w:rPr>
        <w:t>ПРЕДЛОГ ОДЛУКЕ</w:t>
      </w:r>
      <w:r w:rsidR="002352F5" w:rsidRPr="005F7378">
        <w:rPr>
          <w:b/>
          <w:lang w:val="sr-Cyrl-CS"/>
        </w:rPr>
        <w:t xml:space="preserve"> </w:t>
      </w:r>
      <w:r w:rsidRPr="005F7378">
        <w:rPr>
          <w:b/>
          <w:lang w:val="sr-Cyrl-CS"/>
        </w:rPr>
        <w:t>О ОЦЕНИ</w:t>
      </w:r>
      <w:r w:rsidR="00E12A4F" w:rsidRPr="005F7378">
        <w:rPr>
          <w:b/>
          <w:lang w:val="sr-Cyrl-CS"/>
        </w:rPr>
        <w:t xml:space="preserve"> НАУЧНОИСТРАЖИВАЧКОГ </w:t>
      </w:r>
      <w:r w:rsidRPr="005F7378">
        <w:rPr>
          <w:b/>
          <w:lang w:val="sr-Cyrl-CS"/>
        </w:rPr>
        <w:t>РАДА КАНДИДАТА</w:t>
      </w:r>
      <w:r w:rsidR="00081DAE" w:rsidRPr="005F7378">
        <w:rPr>
          <w:b/>
          <w:lang w:val="sr-Cyrl-CS"/>
        </w:rPr>
        <w:t xml:space="preserve"> ДР </w:t>
      </w:r>
      <w:r w:rsidR="0034467A">
        <w:rPr>
          <w:b/>
          <w:lang/>
        </w:rPr>
        <w:t>РАСТИСЛАВА ДИНИЋА</w:t>
      </w:r>
    </w:p>
    <w:p w:rsidR="00661711" w:rsidRDefault="00661711" w:rsidP="007B27DB">
      <w:pPr>
        <w:ind w:right="-7"/>
        <w:jc w:val="both"/>
        <w:rPr>
          <w:lang w:val="sr-Cyrl-CS"/>
        </w:rPr>
      </w:pPr>
    </w:p>
    <w:p w:rsidR="00687513" w:rsidRDefault="00687513" w:rsidP="00C471BB">
      <w:pPr>
        <w:ind w:right="-7" w:firstLine="567"/>
        <w:jc w:val="both"/>
        <w:rPr>
          <w:lang w:val="ru-RU"/>
        </w:rPr>
      </w:pPr>
    </w:p>
    <w:p w:rsidR="006222D0" w:rsidRPr="00107E57" w:rsidRDefault="006222D0" w:rsidP="00C471BB">
      <w:pPr>
        <w:ind w:right="-7" w:firstLine="567"/>
        <w:jc w:val="both"/>
        <w:rPr>
          <w:lang w:val="ru-RU"/>
        </w:rPr>
      </w:pPr>
    </w:p>
    <w:p w:rsidR="006222D0" w:rsidRDefault="006222D0" w:rsidP="00C471BB">
      <w:pPr>
        <w:ind w:right="-7" w:firstLine="567"/>
        <w:jc w:val="both"/>
        <w:rPr>
          <w:lang w:val="sr-Cyrl-CS"/>
        </w:rPr>
      </w:pPr>
      <w:r>
        <w:rPr>
          <w:lang w:val="sr-Cyrl-CS"/>
        </w:rPr>
        <w:t>Д</w:t>
      </w:r>
      <w:r w:rsidR="003B5550">
        <w:rPr>
          <w:lang w:val="sr-Cyrl-CS"/>
        </w:rPr>
        <w:t xml:space="preserve">р </w:t>
      </w:r>
      <w:r w:rsidR="004564AD">
        <w:rPr>
          <w:lang w:val="sr-Cyrl-CS"/>
        </w:rPr>
        <w:t>Растислав Динић</w:t>
      </w:r>
      <w:r w:rsidR="003B5550">
        <w:rPr>
          <w:lang w:val="sr-Cyrl-CS"/>
        </w:rPr>
        <w:t xml:space="preserve"> је у </w:t>
      </w:r>
      <w:r w:rsidR="00A9462B">
        <w:rPr>
          <w:lang w:val="sr-Cyrl-CS"/>
        </w:rPr>
        <w:t xml:space="preserve">последњих пет година (у односу на датум </w:t>
      </w:r>
      <w:r w:rsidR="00365E02">
        <w:rPr>
          <w:lang w:val="sr-Cyrl-CS"/>
        </w:rPr>
        <w:t>расписивања конкурса за звање доцент</w:t>
      </w:r>
      <w:r w:rsidR="00A9462B">
        <w:rPr>
          <w:lang w:val="sr-Cyrl-CS"/>
        </w:rPr>
        <w:t>)</w:t>
      </w:r>
      <w:r w:rsidR="003E2294" w:rsidRPr="003E2294">
        <w:rPr>
          <w:lang w:val="sr-Cyrl-CS"/>
        </w:rPr>
        <w:t xml:space="preserve"> </w:t>
      </w:r>
      <w:r w:rsidR="003E2294">
        <w:rPr>
          <w:lang w:val="sr-Cyrl-CS"/>
        </w:rPr>
        <w:t>објави</w:t>
      </w:r>
      <w:r w:rsidR="00192A4D">
        <w:rPr>
          <w:lang w:val="sr-Cyrl-CS"/>
        </w:rPr>
        <w:t>о</w:t>
      </w:r>
      <w:r w:rsidR="003E2294">
        <w:rPr>
          <w:lang w:val="sr-Cyrl-CS"/>
        </w:rPr>
        <w:t xml:space="preserve"> </w:t>
      </w:r>
      <w:r w:rsidR="000803AD">
        <w:rPr>
          <w:lang w:val="sr-Cyrl-CS"/>
        </w:rPr>
        <w:t>четири научна</w:t>
      </w:r>
      <w:r w:rsidR="003E2294">
        <w:rPr>
          <w:lang w:val="sr-Cyrl-CS"/>
        </w:rPr>
        <w:t xml:space="preserve"> рада</w:t>
      </w:r>
      <w:r w:rsidR="000803AD">
        <w:rPr>
          <w:lang w:val="sr-Cyrl-CS"/>
        </w:rPr>
        <w:t xml:space="preserve"> у часописима објављеним на енглеском и језику</w:t>
      </w:r>
      <w:r w:rsidR="003B5550">
        <w:rPr>
          <w:lang w:val="sr-Cyrl-CS"/>
        </w:rPr>
        <w:t>, и то:</w:t>
      </w:r>
      <w:r w:rsidR="00365E02">
        <w:rPr>
          <w:lang w:val="sr-Cyrl-CS"/>
        </w:rPr>
        <w:t xml:space="preserve"> </w:t>
      </w:r>
      <w:r w:rsidR="00192A4D">
        <w:rPr>
          <w:lang w:val="sr-Cyrl-CS"/>
        </w:rPr>
        <w:t>1</w:t>
      </w:r>
      <w:r w:rsidR="00365E02">
        <w:rPr>
          <w:lang w:val="sr-Cyrl-CS"/>
        </w:rPr>
        <w:t xml:space="preserve"> рад категорије М</w:t>
      </w:r>
      <w:r w:rsidR="00192A4D">
        <w:rPr>
          <w:lang w:val="sr-Cyrl-CS"/>
        </w:rPr>
        <w:t>44</w:t>
      </w:r>
      <w:r w:rsidR="00365E02">
        <w:rPr>
          <w:lang w:val="sr-Cyrl-CS"/>
        </w:rPr>
        <w:t xml:space="preserve">, </w:t>
      </w:r>
      <w:r w:rsidR="00192A4D">
        <w:rPr>
          <w:lang w:val="sr-Cyrl-CS"/>
        </w:rPr>
        <w:t>1</w:t>
      </w:r>
      <w:r w:rsidR="00365E02">
        <w:rPr>
          <w:lang w:val="sr-Cyrl-CS"/>
        </w:rPr>
        <w:t xml:space="preserve"> рад категорије М51, </w:t>
      </w:r>
      <w:r w:rsidR="00192A4D">
        <w:rPr>
          <w:lang w:val="sr-Cyrl-CS"/>
        </w:rPr>
        <w:t>1</w:t>
      </w:r>
      <w:r w:rsidR="00365E02">
        <w:rPr>
          <w:lang w:val="sr-Cyrl-CS"/>
        </w:rPr>
        <w:t xml:space="preserve"> рад категорије М52, </w:t>
      </w:r>
      <w:r w:rsidR="00192A4D">
        <w:rPr>
          <w:lang w:val="sr-Cyrl-CS"/>
        </w:rPr>
        <w:t>1</w:t>
      </w:r>
      <w:r w:rsidR="00365E02">
        <w:rPr>
          <w:lang w:val="sr-Cyrl-CS"/>
        </w:rPr>
        <w:t xml:space="preserve"> рад категорије М</w:t>
      </w:r>
      <w:r w:rsidR="00192A4D">
        <w:rPr>
          <w:lang w:val="sr-Cyrl-CS"/>
        </w:rPr>
        <w:t>53</w:t>
      </w:r>
      <w:r w:rsidR="00365E02">
        <w:rPr>
          <w:lang w:val="sr-Cyrl-CS"/>
        </w:rPr>
        <w:t>.</w:t>
      </w:r>
      <w:r w:rsidR="003B5550">
        <w:rPr>
          <w:lang w:val="sr-Cyrl-CS"/>
        </w:rPr>
        <w:t xml:space="preserve"> У </w:t>
      </w:r>
      <w:r w:rsidR="00365E02">
        <w:rPr>
          <w:lang w:val="sr-Cyrl-CS"/>
        </w:rPr>
        <w:t>поменутом</w:t>
      </w:r>
      <w:r w:rsidR="003B5550">
        <w:rPr>
          <w:lang w:val="sr-Cyrl-CS"/>
        </w:rPr>
        <w:t xml:space="preserve"> периоду </w:t>
      </w:r>
      <w:r w:rsidR="000803AD">
        <w:rPr>
          <w:lang/>
        </w:rPr>
        <w:t>пе</w:t>
      </w:r>
      <w:r w:rsidR="002352F5">
        <w:rPr>
          <w:lang/>
        </w:rPr>
        <w:t>т</w:t>
      </w:r>
      <w:r w:rsidR="00B946CA">
        <w:rPr>
          <w:lang/>
        </w:rPr>
        <w:t xml:space="preserve"> пута </w:t>
      </w:r>
      <w:r w:rsidR="000803AD">
        <w:rPr>
          <w:lang/>
        </w:rPr>
        <w:t>је учествовао</w:t>
      </w:r>
      <w:r w:rsidR="002352F5">
        <w:rPr>
          <w:lang w:val="sr-Cyrl-CS"/>
        </w:rPr>
        <w:t xml:space="preserve"> </w:t>
      </w:r>
      <w:r w:rsidR="003B5550">
        <w:rPr>
          <w:lang w:val="sr-Cyrl-CS"/>
        </w:rPr>
        <w:t xml:space="preserve">на </w:t>
      </w:r>
      <w:r w:rsidR="00BF1B2B">
        <w:rPr>
          <w:lang w:val="sr-Cyrl-CS"/>
        </w:rPr>
        <w:t xml:space="preserve">домаћим и међународним </w:t>
      </w:r>
      <w:r w:rsidR="003B5550">
        <w:rPr>
          <w:lang w:val="sr-Cyrl-CS"/>
        </w:rPr>
        <w:t>научним конференцијама</w:t>
      </w:r>
      <w:r w:rsidR="00C471BB">
        <w:rPr>
          <w:lang/>
        </w:rPr>
        <w:t>.</w:t>
      </w:r>
      <w:r w:rsidRPr="006222D0">
        <w:rPr>
          <w:lang w:val="sr-Cyrl-CS"/>
        </w:rPr>
        <w:t xml:space="preserve"> </w:t>
      </w:r>
    </w:p>
    <w:p w:rsidR="004C2D55" w:rsidRPr="00DC2175" w:rsidRDefault="006222D0" w:rsidP="00C471BB">
      <w:pPr>
        <w:ind w:right="-7" w:firstLine="567"/>
        <w:jc w:val="both"/>
        <w:rPr>
          <w:lang/>
        </w:rPr>
      </w:pPr>
      <w:r>
        <w:rPr>
          <w:lang w:val="sr-Cyrl-CS"/>
        </w:rPr>
        <w:t>Поља његовог најужег интересовања су етика</w:t>
      </w:r>
      <w:r w:rsidR="00DC2175">
        <w:rPr>
          <w:lang w:val="sr-Cyrl-CS"/>
        </w:rPr>
        <w:t xml:space="preserve"> (нормативна етика</w:t>
      </w:r>
      <w:r w:rsidR="00EB5B83">
        <w:rPr>
          <w:lang w:val="sr-Cyrl-CS"/>
        </w:rPr>
        <w:t>, примењена етика</w:t>
      </w:r>
      <w:r w:rsidR="00DC2175">
        <w:rPr>
          <w:lang w:val="sr-Cyrl-CS"/>
        </w:rPr>
        <w:t xml:space="preserve"> и мета-етика)</w:t>
      </w:r>
      <w:r>
        <w:rPr>
          <w:lang w:val="sr-Cyrl-CS"/>
        </w:rPr>
        <w:t xml:space="preserve"> и филозофија политике</w:t>
      </w:r>
      <w:r>
        <w:t xml:space="preserve">, </w:t>
      </w:r>
      <w:r>
        <w:rPr>
          <w:lang/>
        </w:rPr>
        <w:t>при чему су сва у оквиру уже научне области Филозофија, за коју се предлаже у звање доцент</w:t>
      </w:r>
      <w:r w:rsidR="00DC2175">
        <w:rPr>
          <w:lang w:val="sr-Cyrl-CS"/>
        </w:rPr>
        <w:t xml:space="preserve">, а нарочито битни за предмете </w:t>
      </w:r>
      <w:r w:rsidR="00DC2175">
        <w:rPr>
          <w:i/>
          <w:lang w:val="sr-Cyrl-CS"/>
        </w:rPr>
        <w:t xml:space="preserve">Систематска етика </w:t>
      </w:r>
      <w:r w:rsidR="00DC2175">
        <w:rPr>
          <w:i/>
          <w:lang/>
        </w:rPr>
        <w:t xml:space="preserve">I </w:t>
      </w:r>
      <w:r w:rsidR="00DC2175">
        <w:rPr>
          <w:lang/>
        </w:rPr>
        <w:t xml:space="preserve">и </w:t>
      </w:r>
      <w:r w:rsidR="00DC2175">
        <w:rPr>
          <w:i/>
          <w:lang/>
        </w:rPr>
        <w:t xml:space="preserve">Систематска етика </w:t>
      </w:r>
      <w:r w:rsidR="00DC2175">
        <w:rPr>
          <w:i/>
          <w:lang/>
        </w:rPr>
        <w:t>II</w:t>
      </w:r>
      <w:r w:rsidR="00DC2175">
        <w:rPr>
          <w:lang/>
        </w:rPr>
        <w:t>, који захтевају познавање широког спектра области са којима етика долази у додир.</w:t>
      </w:r>
    </w:p>
    <w:p w:rsidR="009E7864" w:rsidRDefault="00637442" w:rsidP="00C471BB">
      <w:pPr>
        <w:ind w:right="-7" w:firstLine="567"/>
        <w:jc w:val="both"/>
      </w:pPr>
      <w:r>
        <w:rPr>
          <w:lang w:val="sr-Cyrl-CS"/>
        </w:rPr>
        <w:t xml:space="preserve">Анализа </w:t>
      </w:r>
      <w:r w:rsidR="00365E02">
        <w:rPr>
          <w:lang w:val="sr-Cyrl-CS"/>
        </w:rPr>
        <w:t>поменутих</w:t>
      </w:r>
      <w:r>
        <w:rPr>
          <w:lang w:val="sr-Cyrl-CS"/>
        </w:rPr>
        <w:t xml:space="preserve"> радова</w:t>
      </w:r>
      <w:r w:rsidR="006222D0">
        <w:rPr>
          <w:lang/>
        </w:rPr>
        <w:t xml:space="preserve"> </w:t>
      </w:r>
      <w:r w:rsidR="006222D0">
        <w:rPr>
          <w:lang/>
        </w:rPr>
        <w:t>и</w:t>
      </w:r>
      <w:r w:rsidR="00811DF2">
        <w:rPr>
          <w:lang w:val="sr-Cyrl-CS"/>
        </w:rPr>
        <w:t xml:space="preserve"> </w:t>
      </w:r>
      <w:r w:rsidR="00E12A4F">
        <w:rPr>
          <w:lang w:val="sr-Cyrl-CS"/>
        </w:rPr>
        <w:t xml:space="preserve">одбрањене докторске дисертације </w:t>
      </w:r>
      <w:r w:rsidR="006222D0" w:rsidRPr="006222D0">
        <w:rPr>
          <w:i/>
          <w:lang/>
        </w:rPr>
        <w:t>Ка дијалошком перфекционизму: политичка филозофија Стенлија Кавела</w:t>
      </w:r>
      <w:r w:rsidR="003B5550">
        <w:rPr>
          <w:lang w:val="sr-Cyrl-CS"/>
        </w:rPr>
        <w:t xml:space="preserve"> </w:t>
      </w:r>
      <w:r w:rsidR="00832316">
        <w:rPr>
          <w:lang w:val="sr-Cyrl-CS"/>
        </w:rPr>
        <w:t>показује</w:t>
      </w:r>
      <w:r>
        <w:rPr>
          <w:lang w:val="sr-Cyrl-CS"/>
        </w:rPr>
        <w:t xml:space="preserve"> </w:t>
      </w:r>
      <w:r w:rsidR="001A6174">
        <w:rPr>
          <w:lang w:val="sr-Cyrl-CS"/>
        </w:rPr>
        <w:t>несумњиву компетенцију, тематску и методолошку заснованост</w:t>
      </w:r>
      <w:r w:rsidR="00365E02">
        <w:rPr>
          <w:lang w:val="sr-Cyrl-CS"/>
        </w:rPr>
        <w:t xml:space="preserve"> </w:t>
      </w:r>
      <w:r w:rsidR="001A6174">
        <w:rPr>
          <w:lang w:val="sr-Cyrl-CS"/>
        </w:rPr>
        <w:t xml:space="preserve">и релевантност </w:t>
      </w:r>
      <w:r w:rsidR="00365E02">
        <w:rPr>
          <w:lang w:val="sr-Cyrl-CS"/>
        </w:rPr>
        <w:t xml:space="preserve">у оквиру научне области </w:t>
      </w:r>
      <w:r w:rsidR="000803AD">
        <w:rPr>
          <w:lang w:val="sr-Cyrl-CS"/>
        </w:rPr>
        <w:t>Филозофија</w:t>
      </w:r>
      <w:r w:rsidR="00365E02">
        <w:rPr>
          <w:lang w:val="sr-Cyrl-CS"/>
        </w:rPr>
        <w:t>,</w:t>
      </w:r>
      <w:r w:rsidR="00811DF2">
        <w:rPr>
          <w:lang w:val="sr-Cyrl-CS"/>
        </w:rPr>
        <w:t xml:space="preserve"> за коју се </w:t>
      </w:r>
      <w:r w:rsidR="00F64565">
        <w:rPr>
          <w:lang/>
        </w:rPr>
        <w:t xml:space="preserve">др </w:t>
      </w:r>
      <w:r w:rsidR="000803AD">
        <w:rPr>
          <w:lang/>
        </w:rPr>
        <w:t>Растислав Динић</w:t>
      </w:r>
      <w:r w:rsidR="00F64565">
        <w:rPr>
          <w:lang/>
        </w:rPr>
        <w:t xml:space="preserve"> </w:t>
      </w:r>
      <w:r w:rsidR="00811DF2">
        <w:rPr>
          <w:lang w:val="sr-Cyrl-CS"/>
        </w:rPr>
        <w:t>предлаже избор</w:t>
      </w:r>
      <w:r w:rsidR="00365E02">
        <w:rPr>
          <w:lang w:val="sr-Cyrl-CS"/>
        </w:rPr>
        <w:t xml:space="preserve"> у звање доцент.</w:t>
      </w:r>
      <w:r w:rsidR="00DC2175">
        <w:rPr>
          <w:lang w:val="sr-Cyrl-CS"/>
        </w:rPr>
        <w:t xml:space="preserve"> </w:t>
      </w:r>
    </w:p>
    <w:p w:rsidR="00637442" w:rsidRPr="00C30333" w:rsidRDefault="00637442" w:rsidP="00C471BB">
      <w:pPr>
        <w:ind w:right="-7" w:firstLine="567"/>
        <w:jc w:val="both"/>
        <w:rPr>
          <w:lang w:val="sr-Cyrl-CS"/>
        </w:rPr>
      </w:pPr>
      <w:r>
        <w:rPr>
          <w:lang w:val="sr-Cyrl-CS"/>
        </w:rPr>
        <w:t xml:space="preserve">На основу изложеног, Веће Департмана за </w:t>
      </w:r>
      <w:r w:rsidR="000803AD">
        <w:rPr>
          <w:lang w:val="sr-Cyrl-CS"/>
        </w:rPr>
        <w:t>филозофију</w:t>
      </w:r>
      <w:r>
        <w:rPr>
          <w:lang w:val="sr-Cyrl-CS"/>
        </w:rPr>
        <w:t xml:space="preserve"> </w:t>
      </w:r>
      <w:r w:rsidR="00203F1A">
        <w:rPr>
          <w:lang w:val="sr-Cyrl-CS"/>
        </w:rPr>
        <w:t xml:space="preserve">даје </w:t>
      </w:r>
      <w:r w:rsidR="00203F1A" w:rsidRPr="00203F1A">
        <w:rPr>
          <w:b/>
          <w:lang w:val="sr-Cyrl-CS"/>
        </w:rPr>
        <w:t>по</w:t>
      </w:r>
      <w:r w:rsidR="00E44C84">
        <w:rPr>
          <w:b/>
          <w:lang w:val="sr-Cyrl-CS"/>
        </w:rPr>
        <w:softHyphen/>
      </w:r>
      <w:r w:rsidR="00203F1A" w:rsidRPr="00203F1A">
        <w:rPr>
          <w:b/>
          <w:lang w:val="sr-Cyrl-CS"/>
        </w:rPr>
        <w:t>зи</w:t>
      </w:r>
      <w:r w:rsidR="00E44C84">
        <w:rPr>
          <w:b/>
          <w:lang w:val="sr-Cyrl-CS"/>
        </w:rPr>
        <w:softHyphen/>
      </w:r>
      <w:r w:rsidR="00203F1A" w:rsidRPr="00203F1A">
        <w:rPr>
          <w:b/>
          <w:lang w:val="sr-Cyrl-CS"/>
        </w:rPr>
        <w:t>тивну оцену</w:t>
      </w:r>
      <w:r w:rsidR="00203F1A">
        <w:rPr>
          <w:lang w:val="sr-Cyrl-CS"/>
        </w:rPr>
        <w:t xml:space="preserve"> за постигну</w:t>
      </w:r>
      <w:r w:rsidR="00E12A4F">
        <w:rPr>
          <w:lang w:val="sr-Cyrl-CS"/>
        </w:rPr>
        <w:t>те резултате научно</w:t>
      </w:r>
      <w:r w:rsidR="00203F1A">
        <w:rPr>
          <w:lang w:val="sr-Cyrl-CS"/>
        </w:rPr>
        <w:t xml:space="preserve">истраживачког рада кандидата и </w:t>
      </w:r>
      <w:r>
        <w:rPr>
          <w:lang w:val="sr-Cyrl-CS"/>
        </w:rPr>
        <w:t>пред</w:t>
      </w:r>
      <w:r w:rsidR="00E44C84">
        <w:rPr>
          <w:lang w:val="sr-Cyrl-CS"/>
        </w:rPr>
        <w:softHyphen/>
      </w:r>
      <w:r>
        <w:rPr>
          <w:lang w:val="sr-Cyrl-CS"/>
        </w:rPr>
        <w:t xml:space="preserve">лаже Изборном већу Филозофског факултета у Нишу </w:t>
      </w:r>
      <w:r w:rsidR="00203F1A">
        <w:rPr>
          <w:lang w:val="sr-Cyrl-CS"/>
        </w:rPr>
        <w:t xml:space="preserve">да усвоји </w:t>
      </w:r>
      <w:r w:rsidR="00203F1A" w:rsidRPr="00203F1A">
        <w:rPr>
          <w:b/>
          <w:lang w:val="sr-Cyrl-CS"/>
        </w:rPr>
        <w:t xml:space="preserve">позитивну </w:t>
      </w:r>
      <w:r w:rsidR="00203F1A" w:rsidRPr="00B9385B">
        <w:rPr>
          <w:lang w:val="sr-Cyrl-CS"/>
        </w:rPr>
        <w:t>оце</w:t>
      </w:r>
      <w:r w:rsidR="00E44C84" w:rsidRPr="00B9385B">
        <w:rPr>
          <w:lang w:val="sr-Cyrl-CS"/>
        </w:rPr>
        <w:softHyphen/>
      </w:r>
      <w:r w:rsidR="00203F1A" w:rsidRPr="00B9385B">
        <w:rPr>
          <w:lang w:val="sr-Cyrl-CS"/>
        </w:rPr>
        <w:t xml:space="preserve">ну </w:t>
      </w:r>
      <w:r w:rsidR="00B9385B">
        <w:rPr>
          <w:lang w:val="sr-Cyrl-CS"/>
        </w:rPr>
        <w:t>научно</w:t>
      </w:r>
      <w:r w:rsidR="00B9385B" w:rsidRPr="00B9385B">
        <w:rPr>
          <w:lang w:val="sr-Cyrl-CS"/>
        </w:rPr>
        <w:t>и</w:t>
      </w:r>
      <w:r w:rsidR="00B9385B">
        <w:rPr>
          <w:lang w:val="sr-Cyrl-CS"/>
        </w:rPr>
        <w:t>с</w:t>
      </w:r>
      <w:r w:rsidR="00B9385B" w:rsidRPr="00B9385B">
        <w:rPr>
          <w:lang w:val="sr-Cyrl-CS"/>
        </w:rPr>
        <w:t>траживачког</w:t>
      </w:r>
      <w:r w:rsidR="00B9385B">
        <w:rPr>
          <w:b/>
          <w:lang w:val="sr-Cyrl-CS"/>
        </w:rPr>
        <w:t xml:space="preserve"> </w:t>
      </w:r>
      <w:r w:rsidR="00203F1A" w:rsidRPr="00203F1A">
        <w:rPr>
          <w:lang w:val="sr-Cyrl-CS"/>
        </w:rPr>
        <w:t>рада</w:t>
      </w:r>
      <w:r w:rsidR="00203F1A">
        <w:rPr>
          <w:lang w:val="sr-Cyrl-CS"/>
        </w:rPr>
        <w:t xml:space="preserve"> др </w:t>
      </w:r>
      <w:r w:rsidR="000803AD">
        <w:rPr>
          <w:lang w:val="sr-Cyrl-CS"/>
        </w:rPr>
        <w:t>Растислава Динића</w:t>
      </w:r>
      <w:r w:rsidR="00203F1A">
        <w:rPr>
          <w:lang w:val="sr-Cyrl-CS"/>
        </w:rPr>
        <w:t xml:space="preserve">, кандидата за избор у звање </w:t>
      </w:r>
      <w:r w:rsidR="00203F1A">
        <w:rPr>
          <w:i/>
          <w:lang w:val="sr-Cyrl-CS"/>
        </w:rPr>
        <w:t>доцент</w:t>
      </w:r>
      <w:r w:rsidR="00203F1A" w:rsidRPr="00C30333">
        <w:rPr>
          <w:lang w:val="sr-Cyrl-CS"/>
        </w:rPr>
        <w:t xml:space="preserve"> за ужу научну об</w:t>
      </w:r>
      <w:r w:rsidR="00E44C84">
        <w:rPr>
          <w:lang w:val="sr-Cyrl-CS"/>
        </w:rPr>
        <w:softHyphen/>
      </w:r>
      <w:r w:rsidR="00203F1A" w:rsidRPr="00C30333">
        <w:rPr>
          <w:lang w:val="sr-Cyrl-CS"/>
        </w:rPr>
        <w:t xml:space="preserve">ласт </w:t>
      </w:r>
      <w:r w:rsidR="000803AD">
        <w:rPr>
          <w:i/>
          <w:lang w:val="sr-Cyrl-CS"/>
        </w:rPr>
        <w:t>Филозофија</w:t>
      </w:r>
      <w:r w:rsidR="00811DF2">
        <w:rPr>
          <w:i/>
          <w:lang w:val="sr-Cyrl-CS"/>
        </w:rPr>
        <w:t xml:space="preserve"> </w:t>
      </w:r>
      <w:r w:rsidR="00811DF2" w:rsidRPr="003B5550">
        <w:rPr>
          <w:lang w:val="sr-Cyrl-CS"/>
        </w:rPr>
        <w:t>(</w:t>
      </w:r>
      <w:r w:rsidR="000803AD">
        <w:rPr>
          <w:i/>
          <w:lang/>
        </w:rPr>
        <w:t xml:space="preserve">Систематска етика </w:t>
      </w:r>
      <w:r w:rsidR="000803AD">
        <w:rPr>
          <w:i/>
          <w:lang/>
        </w:rPr>
        <w:t>I</w:t>
      </w:r>
      <w:r w:rsidR="007267E4">
        <w:rPr>
          <w:i/>
          <w:lang/>
        </w:rPr>
        <w:t xml:space="preserve"> </w:t>
      </w:r>
      <w:r w:rsidR="007267E4">
        <w:rPr>
          <w:lang/>
        </w:rPr>
        <w:t xml:space="preserve">и </w:t>
      </w:r>
      <w:r w:rsidR="000803AD">
        <w:rPr>
          <w:i/>
          <w:lang/>
        </w:rPr>
        <w:t xml:space="preserve">Систематска етика </w:t>
      </w:r>
      <w:r w:rsidR="000803AD">
        <w:rPr>
          <w:i/>
          <w:lang/>
        </w:rPr>
        <w:t>II</w:t>
      </w:r>
      <w:r w:rsidR="00811DF2" w:rsidRPr="003B5550">
        <w:rPr>
          <w:lang w:val="sr-Cyrl-CS"/>
        </w:rPr>
        <w:t>)</w:t>
      </w:r>
      <w:r w:rsidR="00811DF2">
        <w:rPr>
          <w:i/>
          <w:lang w:val="sr-Cyrl-CS"/>
        </w:rPr>
        <w:t>.</w:t>
      </w:r>
    </w:p>
    <w:p w:rsidR="00E12A4F" w:rsidRDefault="00637442" w:rsidP="007B27DB">
      <w:pPr>
        <w:ind w:right="-7"/>
        <w:jc w:val="both"/>
        <w:rPr>
          <w:lang w:val="sr-Cyrl-CS"/>
        </w:rPr>
      </w:pPr>
      <w:r>
        <w:rPr>
          <w:lang w:val="sr-Cyrl-CS"/>
        </w:rPr>
        <w:tab/>
      </w:r>
    </w:p>
    <w:p w:rsidR="006222D0" w:rsidRDefault="006222D0" w:rsidP="007B27DB">
      <w:pPr>
        <w:ind w:right="-7"/>
        <w:jc w:val="both"/>
        <w:rPr>
          <w:lang w:val="sr-Cyrl-CS"/>
        </w:rPr>
      </w:pPr>
    </w:p>
    <w:p w:rsidR="006222D0" w:rsidRPr="003B5550" w:rsidRDefault="006222D0" w:rsidP="007B27DB">
      <w:pPr>
        <w:ind w:right="-7"/>
        <w:jc w:val="both"/>
        <w:rPr>
          <w:lang w:val="sr-Cyrl-CS"/>
        </w:rPr>
      </w:pPr>
    </w:p>
    <w:p w:rsidR="00C471BB" w:rsidRDefault="00811DF2" w:rsidP="00C471BB">
      <w:pPr>
        <w:ind w:firstLine="567"/>
        <w:jc w:val="both"/>
        <w:rPr>
          <w:lang w:val="sr-Cyrl-CS"/>
        </w:rPr>
      </w:pPr>
      <w:r>
        <w:rPr>
          <w:lang w:val="sr-Cyrl-CS"/>
        </w:rPr>
        <w:t xml:space="preserve">У </w:t>
      </w:r>
      <w:r w:rsidRPr="00485C7E">
        <w:rPr>
          <w:lang w:val="sr-Cyrl-CS"/>
        </w:rPr>
        <w:t>Ниш</w:t>
      </w:r>
      <w:r>
        <w:rPr>
          <w:lang w:val="sr-Cyrl-CS"/>
        </w:rPr>
        <w:t>у</w:t>
      </w:r>
      <w:r w:rsidRPr="00485C7E">
        <w:rPr>
          <w:lang w:val="sr-Cyrl-CS"/>
        </w:rPr>
        <w:t xml:space="preserve">, </w:t>
      </w:r>
      <w:r w:rsidR="000803AD">
        <w:rPr>
          <w:lang/>
        </w:rPr>
        <w:t>19.9.2019.</w:t>
      </w:r>
      <w:r>
        <w:rPr>
          <w:lang w:val="sr-Cyrl-CS"/>
        </w:rPr>
        <w:t xml:space="preserve"> </w:t>
      </w:r>
      <w:r w:rsidR="009C4972">
        <w:rPr>
          <w:lang w:val="sr-Cyrl-CS"/>
        </w:rPr>
        <w:t xml:space="preserve">      </w:t>
      </w:r>
      <w:r w:rsidR="009C4972">
        <w:rPr>
          <w:lang w:val="sr-Cyrl-CS"/>
        </w:rPr>
        <w:tab/>
      </w:r>
      <w:r w:rsidR="000803AD">
        <w:rPr>
          <w:lang/>
        </w:rPr>
        <w:t xml:space="preserve">   </w:t>
      </w:r>
      <w:r w:rsidR="009C4972">
        <w:rPr>
          <w:lang w:val="sr-Cyrl-CS"/>
        </w:rPr>
        <w:tab/>
      </w:r>
      <w:r w:rsidR="009C4972">
        <w:t>_______________________________</w:t>
      </w:r>
      <w:r w:rsidR="009C4972">
        <w:rPr>
          <w:lang w:val="sr-Cyrl-CS"/>
        </w:rPr>
        <w:t xml:space="preserve"> </w:t>
      </w:r>
    </w:p>
    <w:p w:rsidR="006222D0" w:rsidRDefault="006222D0" w:rsidP="00C471BB">
      <w:pPr>
        <w:ind w:firstLine="567"/>
        <w:jc w:val="both"/>
        <w:rPr>
          <w:lang/>
        </w:rPr>
      </w:pPr>
    </w:p>
    <w:p w:rsidR="003B5550" w:rsidRDefault="000803AD" w:rsidP="003B5550">
      <w:pPr>
        <w:tabs>
          <w:tab w:val="left" w:pos="8820"/>
        </w:tabs>
        <w:jc w:val="right"/>
        <w:rPr>
          <w:lang w:val="ru-RU"/>
        </w:rPr>
      </w:pPr>
      <w:r>
        <w:rPr>
          <w:lang/>
        </w:rPr>
        <w:t>Доц</w:t>
      </w:r>
      <w:r w:rsidR="003B5550">
        <w:rPr>
          <w:lang/>
        </w:rPr>
        <w:t>.</w:t>
      </w:r>
      <w:r w:rsidR="003B5550">
        <w:rPr>
          <w:lang w:val="ru-RU"/>
        </w:rPr>
        <w:t xml:space="preserve"> др </w:t>
      </w:r>
      <w:r>
        <w:rPr>
          <w:lang w:val="ru-RU"/>
        </w:rPr>
        <w:t>Бојан Благојевић</w:t>
      </w:r>
      <w:r w:rsidR="003B5550">
        <w:rPr>
          <w:lang w:val="ru-RU"/>
        </w:rPr>
        <w:t xml:space="preserve"> </w:t>
      </w:r>
    </w:p>
    <w:p w:rsidR="00C471BB" w:rsidRPr="00081DAE" w:rsidRDefault="003B5550" w:rsidP="00081DAE">
      <w:pPr>
        <w:tabs>
          <w:tab w:val="left" w:pos="8820"/>
        </w:tabs>
        <w:jc w:val="right"/>
        <w:rPr>
          <w:lang w:val="ru-RU"/>
        </w:rPr>
      </w:pPr>
      <w:r>
        <w:rPr>
          <w:lang w:val="ru-RU"/>
        </w:rPr>
        <w:t xml:space="preserve">Управник </w:t>
      </w:r>
      <w:r w:rsidR="00811DF2">
        <w:rPr>
          <w:lang w:val="ru-RU"/>
        </w:rPr>
        <w:t xml:space="preserve">Департмана за </w:t>
      </w:r>
      <w:r w:rsidR="000803AD">
        <w:rPr>
          <w:lang w:val="ru-RU"/>
        </w:rPr>
        <w:t>филозофију</w:t>
      </w:r>
    </w:p>
    <w:p w:rsidR="000803AD" w:rsidRDefault="000803AD" w:rsidP="003E2294">
      <w:pPr>
        <w:ind w:right="-7"/>
        <w:rPr>
          <w:lang/>
        </w:rPr>
      </w:pPr>
    </w:p>
    <w:p w:rsidR="000803AD" w:rsidRDefault="000803AD" w:rsidP="003E2294">
      <w:pPr>
        <w:ind w:right="-7"/>
        <w:rPr>
          <w:lang/>
        </w:rPr>
      </w:pPr>
    </w:p>
    <w:p w:rsidR="000803AD" w:rsidRDefault="000803AD" w:rsidP="003E2294">
      <w:pPr>
        <w:ind w:right="-7"/>
        <w:rPr>
          <w:lang/>
        </w:rPr>
      </w:pPr>
    </w:p>
    <w:p w:rsidR="000803AD" w:rsidRDefault="000803AD" w:rsidP="003E2294">
      <w:pPr>
        <w:ind w:right="-7"/>
        <w:rPr>
          <w:lang/>
        </w:rPr>
      </w:pPr>
    </w:p>
    <w:p w:rsidR="000803AD" w:rsidRDefault="000803AD" w:rsidP="003E2294">
      <w:pPr>
        <w:ind w:right="-7"/>
        <w:rPr>
          <w:lang/>
        </w:rPr>
      </w:pPr>
    </w:p>
    <w:p w:rsidR="000803AD" w:rsidRDefault="000803AD" w:rsidP="003E2294">
      <w:pPr>
        <w:ind w:right="-7"/>
        <w:rPr>
          <w:lang/>
        </w:rPr>
      </w:pPr>
    </w:p>
    <w:p w:rsidR="006222D0" w:rsidRDefault="006222D0" w:rsidP="003E2294">
      <w:pPr>
        <w:ind w:right="-7"/>
        <w:rPr>
          <w:lang/>
        </w:rPr>
      </w:pPr>
    </w:p>
    <w:p w:rsidR="006222D0" w:rsidRDefault="006222D0" w:rsidP="003E2294">
      <w:pPr>
        <w:ind w:right="-7"/>
        <w:rPr>
          <w:lang/>
        </w:rPr>
      </w:pPr>
    </w:p>
    <w:p w:rsidR="006222D0" w:rsidRDefault="006222D0" w:rsidP="003E2294">
      <w:pPr>
        <w:ind w:right="-7"/>
        <w:rPr>
          <w:lang/>
        </w:rPr>
      </w:pPr>
    </w:p>
    <w:p w:rsidR="006222D0" w:rsidRDefault="006222D0" w:rsidP="003E2294">
      <w:pPr>
        <w:ind w:right="-7"/>
        <w:rPr>
          <w:lang/>
        </w:rPr>
      </w:pPr>
    </w:p>
    <w:p w:rsidR="006222D0" w:rsidRDefault="006222D0" w:rsidP="003E2294">
      <w:pPr>
        <w:ind w:right="-7"/>
        <w:rPr>
          <w:lang/>
        </w:rPr>
      </w:pPr>
    </w:p>
    <w:p w:rsidR="00612C3D" w:rsidRDefault="00612C3D" w:rsidP="00612C3D">
      <w:pPr>
        <w:ind w:right="-7"/>
        <w:rPr>
          <w:lang w:val="ru-RU"/>
        </w:rPr>
      </w:pPr>
      <w:r>
        <w:rPr>
          <w:lang w:val="ru-RU"/>
        </w:rPr>
        <w:t xml:space="preserve">                                                                             </w:t>
      </w:r>
    </w:p>
    <w:p w:rsidR="00C471BB" w:rsidRDefault="00C471BB" w:rsidP="00612C3D">
      <w:pPr>
        <w:ind w:right="-7"/>
        <w:rPr>
          <w:lang w:val="ru-RU"/>
        </w:rPr>
      </w:pPr>
    </w:p>
    <w:p w:rsidR="00C471BB" w:rsidRDefault="00C471BB" w:rsidP="00C471BB">
      <w:pPr>
        <w:ind w:right="-7"/>
        <w:rPr>
          <w:lang/>
        </w:rPr>
      </w:pPr>
      <w:r>
        <w:rPr>
          <w:lang/>
        </w:rPr>
        <w:t>Универзитет у Нишу</w:t>
      </w:r>
    </w:p>
    <w:p w:rsidR="00C471BB" w:rsidRDefault="00C471BB" w:rsidP="00C471BB">
      <w:pPr>
        <w:ind w:right="-7"/>
        <w:rPr>
          <w:lang/>
        </w:rPr>
      </w:pPr>
      <w:r>
        <w:rPr>
          <w:lang/>
        </w:rPr>
        <w:t>Филозофски факултет</w:t>
      </w:r>
    </w:p>
    <w:p w:rsidR="00C471BB" w:rsidRDefault="00C471BB" w:rsidP="00C471BB">
      <w:pPr>
        <w:ind w:right="-7"/>
        <w:rPr>
          <w:lang/>
        </w:rPr>
      </w:pPr>
      <w:r>
        <w:rPr>
          <w:lang/>
        </w:rPr>
        <w:t xml:space="preserve">Департман за </w:t>
      </w:r>
      <w:r w:rsidR="00240AA2">
        <w:rPr>
          <w:lang/>
        </w:rPr>
        <w:t>филозофију</w:t>
      </w:r>
    </w:p>
    <w:p w:rsidR="00AA0287" w:rsidRDefault="00AA0287" w:rsidP="00C471BB">
      <w:pPr>
        <w:ind w:right="-7"/>
        <w:rPr>
          <w:lang/>
        </w:rPr>
      </w:pPr>
    </w:p>
    <w:p w:rsidR="00AA0287" w:rsidRPr="003E2294" w:rsidRDefault="00AA0287" w:rsidP="00C471BB">
      <w:pPr>
        <w:ind w:right="-7"/>
        <w:rPr>
          <w:lang/>
        </w:rPr>
      </w:pPr>
    </w:p>
    <w:p w:rsidR="00564BC3" w:rsidRDefault="00564BC3" w:rsidP="00564BC3">
      <w:pPr>
        <w:rPr>
          <w:lang/>
        </w:rPr>
      </w:pPr>
    </w:p>
    <w:p w:rsidR="00AA0287" w:rsidRDefault="00AA0287" w:rsidP="00564BC3">
      <w:pPr>
        <w:rPr>
          <w:lang/>
        </w:rPr>
      </w:pPr>
    </w:p>
    <w:p w:rsidR="00564BC3" w:rsidRPr="00A0353E" w:rsidRDefault="00564BC3" w:rsidP="00564BC3">
      <w:pPr>
        <w:jc w:val="center"/>
        <w:rPr>
          <w:b/>
          <w:lang/>
        </w:rPr>
      </w:pPr>
      <w:r w:rsidRPr="00A0353E">
        <w:rPr>
          <w:b/>
          <w:lang/>
        </w:rPr>
        <w:t>ИЗБОРНОМ ВЕЋУ ФИЛОЗОФСКОГ ФАКУЛТЕТА У НИШУ</w:t>
      </w:r>
    </w:p>
    <w:p w:rsidR="00564BC3" w:rsidRPr="00A3030E" w:rsidRDefault="00564BC3" w:rsidP="00564BC3">
      <w:pPr>
        <w:jc w:val="center"/>
        <w:rPr>
          <w:lang/>
        </w:rPr>
      </w:pPr>
    </w:p>
    <w:p w:rsidR="00564BC3" w:rsidRPr="00A3030E" w:rsidRDefault="00564BC3" w:rsidP="00564BC3">
      <w:pPr>
        <w:jc w:val="center"/>
        <w:rPr>
          <w:b/>
          <w:lang/>
        </w:rPr>
      </w:pPr>
      <w:r w:rsidRPr="00A3030E">
        <w:rPr>
          <w:b/>
          <w:lang/>
        </w:rPr>
        <w:t>ПРЕДЛОГ ОЦЕНЕ О ОДРЖАНОМ ПРИСТУПНОМ ПРЕДАВАЊУ</w:t>
      </w:r>
      <w:r w:rsidR="00081DAE">
        <w:rPr>
          <w:b/>
          <w:lang/>
        </w:rPr>
        <w:t xml:space="preserve"> КАНДИДАТА ДР </w:t>
      </w:r>
      <w:r w:rsidR="00240AA2">
        <w:rPr>
          <w:b/>
          <w:lang/>
        </w:rPr>
        <w:t>РАСТИСЛАВА ДИНИЋА</w:t>
      </w:r>
    </w:p>
    <w:p w:rsidR="00564BC3" w:rsidRDefault="00564BC3" w:rsidP="00564BC3">
      <w:pPr>
        <w:jc w:val="center"/>
        <w:rPr>
          <w:lang/>
        </w:rPr>
      </w:pPr>
    </w:p>
    <w:p w:rsidR="00AA0287" w:rsidRPr="00A3030E" w:rsidRDefault="00AA0287" w:rsidP="00564BC3">
      <w:pPr>
        <w:jc w:val="center"/>
        <w:rPr>
          <w:lang/>
        </w:rPr>
      </w:pPr>
    </w:p>
    <w:p w:rsidR="00564BC3" w:rsidRDefault="00564BC3" w:rsidP="00564BC3">
      <w:pPr>
        <w:jc w:val="both"/>
        <w:rPr>
          <w:lang/>
        </w:rPr>
      </w:pPr>
      <w:r w:rsidRPr="00A3030E">
        <w:rPr>
          <w:lang/>
        </w:rPr>
        <w:tab/>
        <w:t xml:space="preserve">Др </w:t>
      </w:r>
      <w:r w:rsidR="00240AA2">
        <w:rPr>
          <w:lang/>
        </w:rPr>
        <w:t>Растислав Динић</w:t>
      </w:r>
      <w:r w:rsidRPr="00A3030E">
        <w:rPr>
          <w:lang/>
        </w:rPr>
        <w:t xml:space="preserve">, кандидат </w:t>
      </w:r>
      <w:r w:rsidR="00FF5BFB">
        <w:rPr>
          <w:lang/>
        </w:rPr>
        <w:t>пријављен на конкурс</w:t>
      </w:r>
      <w:r w:rsidRPr="00A3030E">
        <w:rPr>
          <w:lang/>
        </w:rPr>
        <w:t xml:space="preserve"> за избор једног наставника у звање доцент за ужу научну област </w:t>
      </w:r>
      <w:r w:rsidR="00240AA2">
        <w:rPr>
          <w:i/>
          <w:lang/>
        </w:rPr>
        <w:t xml:space="preserve">Филозофија </w:t>
      </w:r>
      <w:r w:rsidR="007267E4">
        <w:rPr>
          <w:i/>
          <w:lang/>
        </w:rPr>
        <w:t xml:space="preserve"> </w:t>
      </w:r>
      <w:r w:rsidR="007267E4" w:rsidRPr="00FF5BFB">
        <w:rPr>
          <w:lang/>
        </w:rPr>
        <w:t>(</w:t>
      </w:r>
      <w:r w:rsidR="00240AA2">
        <w:rPr>
          <w:i/>
          <w:lang/>
        </w:rPr>
        <w:t xml:space="preserve">Систематска етика </w:t>
      </w:r>
      <w:r w:rsidR="00240AA2">
        <w:rPr>
          <w:i/>
          <w:lang/>
        </w:rPr>
        <w:t xml:space="preserve">I </w:t>
      </w:r>
      <w:r w:rsidR="00240AA2">
        <w:rPr>
          <w:i/>
          <w:lang/>
        </w:rPr>
        <w:t xml:space="preserve">и Систематска етика </w:t>
      </w:r>
      <w:r w:rsidR="00240AA2">
        <w:rPr>
          <w:i/>
          <w:lang/>
        </w:rPr>
        <w:t>II</w:t>
      </w:r>
      <w:r w:rsidR="007267E4">
        <w:rPr>
          <w:lang/>
        </w:rPr>
        <w:t>), одржа</w:t>
      </w:r>
      <w:r w:rsidR="00240AA2">
        <w:rPr>
          <w:lang/>
        </w:rPr>
        <w:t>o</w:t>
      </w:r>
      <w:r w:rsidRPr="00A3030E">
        <w:rPr>
          <w:lang/>
        </w:rPr>
        <w:t xml:space="preserve"> је приступно предавање </w:t>
      </w:r>
      <w:r w:rsidR="00240AA2">
        <w:rPr>
          <w:i/>
          <w:lang/>
        </w:rPr>
        <w:t xml:space="preserve">Субјективизам и релативизам </w:t>
      </w:r>
      <w:r w:rsidR="00240AA2">
        <w:rPr>
          <w:lang/>
        </w:rPr>
        <w:t>23.7.</w:t>
      </w:r>
      <w:r w:rsidR="007267E4">
        <w:rPr>
          <w:lang/>
        </w:rPr>
        <w:t xml:space="preserve"> 2019. године</w:t>
      </w:r>
      <w:r w:rsidRPr="00A3030E">
        <w:rPr>
          <w:lang/>
        </w:rPr>
        <w:t xml:space="preserve"> на Филозофск</w:t>
      </w:r>
      <w:r w:rsidR="007267E4">
        <w:rPr>
          <w:lang/>
        </w:rPr>
        <w:t>ом факултету у Нишу</w:t>
      </w:r>
      <w:r w:rsidR="00FF5BFB">
        <w:rPr>
          <w:lang/>
        </w:rPr>
        <w:t xml:space="preserve"> пред </w:t>
      </w:r>
      <w:r w:rsidR="00323B4C">
        <w:rPr>
          <w:lang/>
        </w:rPr>
        <w:t xml:space="preserve">студентима и </w:t>
      </w:r>
      <w:r w:rsidR="009E5941">
        <w:rPr>
          <w:lang/>
        </w:rPr>
        <w:t>к</w:t>
      </w:r>
      <w:r w:rsidR="00CD4A65">
        <w:rPr>
          <w:lang/>
        </w:rPr>
        <w:t>омисијом</w:t>
      </w:r>
      <w:r w:rsidR="009E5941">
        <w:rPr>
          <w:lang/>
        </w:rPr>
        <w:t xml:space="preserve"> у следећем саставу</w:t>
      </w:r>
      <w:r w:rsidRPr="00A3030E">
        <w:rPr>
          <w:lang/>
        </w:rPr>
        <w:t>:</w:t>
      </w:r>
    </w:p>
    <w:p w:rsidR="00FF5BFB" w:rsidRPr="00A3030E" w:rsidRDefault="00FF5BFB" w:rsidP="00564BC3">
      <w:pPr>
        <w:jc w:val="both"/>
        <w:rPr>
          <w:lang/>
        </w:rPr>
      </w:pPr>
    </w:p>
    <w:p w:rsidR="00564BC3" w:rsidRPr="00A3030E" w:rsidRDefault="007267E4" w:rsidP="00FF5BF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Проф. др</w:t>
      </w:r>
      <w:r w:rsidR="00564BC3" w:rsidRPr="00A3030E">
        <w:rPr>
          <w:rFonts w:ascii="Times New Roman" w:hAnsi="Times New Roman"/>
          <w:sz w:val="24"/>
          <w:szCs w:val="24"/>
          <w:lang/>
        </w:rPr>
        <w:t xml:space="preserve"> </w:t>
      </w:r>
      <w:r w:rsidR="00240AA2">
        <w:rPr>
          <w:rFonts w:ascii="Times New Roman" w:hAnsi="Times New Roman"/>
          <w:sz w:val="24"/>
          <w:szCs w:val="24"/>
          <w:lang/>
        </w:rPr>
        <w:t>Зоран Димић</w:t>
      </w:r>
      <w:r w:rsidR="00564BC3" w:rsidRPr="00A3030E">
        <w:rPr>
          <w:rFonts w:ascii="Times New Roman" w:hAnsi="Times New Roman"/>
          <w:sz w:val="24"/>
          <w:szCs w:val="24"/>
          <w:lang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ванредни професор</w:t>
      </w:r>
      <w:r w:rsidR="00564BC3" w:rsidRPr="00A3030E">
        <w:rPr>
          <w:rFonts w:ascii="Times New Roman" w:hAnsi="Times New Roman"/>
          <w:sz w:val="24"/>
          <w:szCs w:val="24"/>
          <w:lang/>
        </w:rPr>
        <w:t xml:space="preserve"> Филозофског факултета у Нишу</w:t>
      </w:r>
      <w:r>
        <w:rPr>
          <w:rFonts w:ascii="Times New Roman" w:hAnsi="Times New Roman"/>
          <w:sz w:val="24"/>
          <w:szCs w:val="24"/>
          <w:lang/>
        </w:rPr>
        <w:t xml:space="preserve">, ужа научна област </w:t>
      </w:r>
      <w:r w:rsidR="00240AA2">
        <w:rPr>
          <w:rFonts w:ascii="Times New Roman" w:hAnsi="Times New Roman"/>
          <w:sz w:val="24"/>
          <w:szCs w:val="24"/>
          <w:lang/>
        </w:rPr>
        <w:t>Филозофија</w:t>
      </w:r>
      <w:r>
        <w:rPr>
          <w:rFonts w:ascii="Times New Roman" w:hAnsi="Times New Roman"/>
          <w:sz w:val="24"/>
          <w:szCs w:val="24"/>
          <w:lang/>
        </w:rPr>
        <w:t>, председник Комисије;</w:t>
      </w:r>
    </w:p>
    <w:p w:rsidR="00564BC3" w:rsidRPr="007267E4" w:rsidRDefault="000C65F7" w:rsidP="007267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доц</w:t>
      </w:r>
      <w:r w:rsidR="00564BC3" w:rsidRPr="00A303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64BC3" w:rsidRPr="00A3030E">
        <w:rPr>
          <w:rFonts w:ascii="Times New Roman" w:hAnsi="Times New Roman"/>
          <w:sz w:val="24"/>
          <w:szCs w:val="24"/>
        </w:rPr>
        <w:t>др</w:t>
      </w:r>
      <w:proofErr w:type="spellEnd"/>
      <w:r w:rsidR="00564BC3" w:rsidRPr="00A303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Бојан Благојевић</w:t>
      </w:r>
      <w:r w:rsidR="00564BC3" w:rsidRPr="00A3030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доцент</w:t>
      </w:r>
      <w:r w:rsidR="00564BC3" w:rsidRPr="00A303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4BC3" w:rsidRPr="00A3030E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="00564BC3" w:rsidRPr="00A303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4BC3" w:rsidRPr="00A3030E">
        <w:rPr>
          <w:rFonts w:ascii="Times New Roman" w:hAnsi="Times New Roman"/>
          <w:sz w:val="24"/>
          <w:szCs w:val="24"/>
        </w:rPr>
        <w:t>факултета</w:t>
      </w:r>
      <w:proofErr w:type="spellEnd"/>
      <w:r w:rsidR="00564BC3" w:rsidRPr="00A3030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64BC3" w:rsidRPr="00A3030E">
        <w:rPr>
          <w:rFonts w:ascii="Times New Roman" w:hAnsi="Times New Roman"/>
          <w:sz w:val="24"/>
          <w:szCs w:val="24"/>
        </w:rPr>
        <w:t>Нишу</w:t>
      </w:r>
      <w:proofErr w:type="spellEnd"/>
      <w:r w:rsidR="00FF5BFB">
        <w:rPr>
          <w:rFonts w:ascii="Times New Roman" w:hAnsi="Times New Roman"/>
          <w:sz w:val="24"/>
          <w:szCs w:val="24"/>
          <w:lang/>
        </w:rPr>
        <w:t>,</w:t>
      </w:r>
      <w:r w:rsidR="00564BC3" w:rsidRPr="00A3030E">
        <w:rPr>
          <w:rFonts w:ascii="Times New Roman" w:hAnsi="Times New Roman"/>
          <w:sz w:val="24"/>
          <w:szCs w:val="24"/>
          <w:lang/>
        </w:rPr>
        <w:t xml:space="preserve"> </w:t>
      </w:r>
      <w:r w:rsidR="007267E4">
        <w:rPr>
          <w:rFonts w:ascii="Times New Roman" w:hAnsi="Times New Roman"/>
          <w:sz w:val="24"/>
          <w:szCs w:val="24"/>
          <w:lang/>
        </w:rPr>
        <w:t xml:space="preserve">ужа научна област </w:t>
      </w:r>
      <w:r>
        <w:rPr>
          <w:rFonts w:ascii="Times New Roman" w:hAnsi="Times New Roman"/>
          <w:sz w:val="24"/>
          <w:szCs w:val="24"/>
          <w:lang/>
        </w:rPr>
        <w:t>Филозофија</w:t>
      </w:r>
      <w:r w:rsidR="007267E4">
        <w:rPr>
          <w:rFonts w:ascii="Times New Roman" w:hAnsi="Times New Roman"/>
          <w:sz w:val="24"/>
          <w:szCs w:val="24"/>
          <w:lang/>
        </w:rPr>
        <w:t>, члан Комисије;</w:t>
      </w:r>
    </w:p>
    <w:p w:rsidR="007267E4" w:rsidRPr="00A3030E" w:rsidRDefault="00564BC3" w:rsidP="007267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267E4">
        <w:rPr>
          <w:rFonts w:ascii="Times New Roman" w:hAnsi="Times New Roman"/>
          <w:sz w:val="24"/>
          <w:szCs w:val="24"/>
        </w:rPr>
        <w:t>Д</w:t>
      </w:r>
      <w:r w:rsidR="007267E4">
        <w:rPr>
          <w:rFonts w:ascii="Times New Roman" w:hAnsi="Times New Roman"/>
          <w:sz w:val="24"/>
          <w:szCs w:val="24"/>
          <w:lang/>
        </w:rPr>
        <w:t>оц. д</w:t>
      </w:r>
      <w:r w:rsidR="007267E4">
        <w:rPr>
          <w:rFonts w:ascii="Times New Roman" w:hAnsi="Times New Roman"/>
          <w:sz w:val="24"/>
          <w:szCs w:val="24"/>
        </w:rPr>
        <w:t xml:space="preserve">р </w:t>
      </w:r>
      <w:r w:rsidR="000C65F7">
        <w:rPr>
          <w:rFonts w:ascii="Times New Roman" w:hAnsi="Times New Roman"/>
          <w:sz w:val="24"/>
          <w:szCs w:val="24"/>
          <w:lang/>
        </w:rPr>
        <w:t>Гордана Ђигић</w:t>
      </w:r>
      <w:r w:rsidRPr="007267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67E4">
        <w:rPr>
          <w:rFonts w:ascii="Times New Roman" w:hAnsi="Times New Roman"/>
          <w:sz w:val="24"/>
          <w:szCs w:val="24"/>
        </w:rPr>
        <w:t>доцент</w:t>
      </w:r>
      <w:proofErr w:type="spellEnd"/>
      <w:r w:rsidRPr="007267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67E4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7267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67E4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7267E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267E4">
        <w:rPr>
          <w:rFonts w:ascii="Times New Roman" w:hAnsi="Times New Roman"/>
          <w:sz w:val="24"/>
          <w:szCs w:val="24"/>
        </w:rPr>
        <w:t>Нишу</w:t>
      </w:r>
      <w:proofErr w:type="spellEnd"/>
      <w:r w:rsidR="007267E4">
        <w:rPr>
          <w:rFonts w:ascii="Times New Roman" w:hAnsi="Times New Roman"/>
          <w:sz w:val="24"/>
          <w:szCs w:val="24"/>
          <w:lang/>
        </w:rPr>
        <w:t>,</w:t>
      </w:r>
      <w:r w:rsidRPr="007267E4">
        <w:rPr>
          <w:rFonts w:ascii="Times New Roman" w:hAnsi="Times New Roman"/>
          <w:sz w:val="24"/>
          <w:szCs w:val="24"/>
          <w:lang/>
        </w:rPr>
        <w:t xml:space="preserve"> </w:t>
      </w:r>
      <w:r w:rsidR="007267E4">
        <w:rPr>
          <w:rFonts w:ascii="Times New Roman" w:hAnsi="Times New Roman"/>
          <w:sz w:val="24"/>
          <w:szCs w:val="24"/>
          <w:lang/>
        </w:rPr>
        <w:t xml:space="preserve">ужа научна област </w:t>
      </w:r>
      <w:r w:rsidR="000C65F7">
        <w:rPr>
          <w:rFonts w:ascii="Times New Roman" w:hAnsi="Times New Roman"/>
          <w:sz w:val="24"/>
          <w:szCs w:val="24"/>
          <w:lang/>
        </w:rPr>
        <w:t>Психологија</w:t>
      </w:r>
      <w:r w:rsidR="007267E4">
        <w:rPr>
          <w:rFonts w:ascii="Times New Roman" w:hAnsi="Times New Roman"/>
          <w:sz w:val="24"/>
          <w:szCs w:val="24"/>
          <w:lang/>
        </w:rPr>
        <w:t>, члан Комисије.</w:t>
      </w:r>
    </w:p>
    <w:p w:rsidR="00564BC3" w:rsidRPr="007267E4" w:rsidRDefault="00564BC3" w:rsidP="007267E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64BC3" w:rsidRDefault="00564BC3" w:rsidP="00564BC3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/>
        </w:rPr>
      </w:pPr>
      <w:r w:rsidRPr="00A3030E">
        <w:rPr>
          <w:rFonts w:ascii="Times New Roman" w:hAnsi="Times New Roman"/>
          <w:sz w:val="24"/>
          <w:szCs w:val="24"/>
        </w:rPr>
        <w:tab/>
      </w:r>
      <w:r w:rsidR="007267E4">
        <w:rPr>
          <w:rFonts w:ascii="Times New Roman" w:hAnsi="Times New Roman"/>
          <w:sz w:val="24"/>
          <w:szCs w:val="24"/>
          <w:lang/>
        </w:rPr>
        <w:t>На основу И</w:t>
      </w:r>
      <w:r w:rsidRPr="00A3030E">
        <w:rPr>
          <w:rFonts w:ascii="Times New Roman" w:hAnsi="Times New Roman"/>
          <w:sz w:val="24"/>
          <w:szCs w:val="24"/>
          <w:lang/>
        </w:rPr>
        <w:t xml:space="preserve">звештаја </w:t>
      </w:r>
      <w:r w:rsidR="007267E4">
        <w:rPr>
          <w:rFonts w:ascii="Times New Roman" w:hAnsi="Times New Roman"/>
          <w:sz w:val="24"/>
          <w:szCs w:val="24"/>
          <w:lang/>
        </w:rPr>
        <w:t xml:space="preserve">Комисије, Департман за </w:t>
      </w:r>
      <w:r w:rsidR="00180CC6">
        <w:rPr>
          <w:rFonts w:ascii="Times New Roman" w:hAnsi="Times New Roman"/>
          <w:sz w:val="24"/>
          <w:szCs w:val="24"/>
          <w:lang/>
        </w:rPr>
        <w:t>филозофију</w:t>
      </w:r>
      <w:r w:rsidR="007267E4">
        <w:rPr>
          <w:rFonts w:ascii="Times New Roman" w:hAnsi="Times New Roman"/>
          <w:sz w:val="24"/>
          <w:szCs w:val="24"/>
          <w:lang/>
        </w:rPr>
        <w:t xml:space="preserve"> </w:t>
      </w:r>
      <w:r w:rsidRPr="00A3030E">
        <w:rPr>
          <w:rFonts w:ascii="Times New Roman" w:hAnsi="Times New Roman"/>
          <w:sz w:val="24"/>
          <w:szCs w:val="24"/>
          <w:lang/>
        </w:rPr>
        <w:t xml:space="preserve">даје </w:t>
      </w:r>
      <w:r w:rsidRPr="00A3030E">
        <w:rPr>
          <w:rFonts w:ascii="Times New Roman" w:hAnsi="Times New Roman"/>
          <w:b/>
          <w:sz w:val="24"/>
          <w:szCs w:val="24"/>
          <w:lang/>
        </w:rPr>
        <w:t>позитивну оцену</w:t>
      </w:r>
      <w:r w:rsidRPr="00A3030E">
        <w:rPr>
          <w:rFonts w:ascii="Times New Roman" w:hAnsi="Times New Roman"/>
          <w:sz w:val="24"/>
          <w:szCs w:val="24"/>
          <w:lang/>
        </w:rPr>
        <w:t xml:space="preserve"> за одржано приступно предавање </w:t>
      </w:r>
      <w:r w:rsidRPr="00A3030E">
        <w:rPr>
          <w:rFonts w:ascii="Times New Roman" w:hAnsi="Times New Roman"/>
          <w:b/>
          <w:sz w:val="24"/>
          <w:szCs w:val="24"/>
          <w:lang/>
        </w:rPr>
        <w:t xml:space="preserve">др </w:t>
      </w:r>
      <w:r w:rsidR="000C65F7">
        <w:rPr>
          <w:rFonts w:ascii="Times New Roman" w:hAnsi="Times New Roman"/>
          <w:b/>
          <w:sz w:val="24"/>
          <w:szCs w:val="24"/>
          <w:lang/>
        </w:rPr>
        <w:t>Растислава Динића</w:t>
      </w:r>
      <w:r w:rsidRPr="00A3030E">
        <w:rPr>
          <w:rFonts w:ascii="Times New Roman" w:hAnsi="Times New Roman"/>
          <w:sz w:val="24"/>
          <w:szCs w:val="24"/>
          <w:lang/>
        </w:rPr>
        <w:t>.</w:t>
      </w:r>
    </w:p>
    <w:p w:rsidR="00081DAE" w:rsidRDefault="00081DAE" w:rsidP="00564BC3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AA0287" w:rsidRDefault="00AA0287" w:rsidP="00564BC3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AA0287" w:rsidRPr="00A3030E" w:rsidRDefault="00AA0287" w:rsidP="00564BC3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p w:rsidR="0034073F" w:rsidRDefault="0034073F" w:rsidP="0034073F">
      <w:pPr>
        <w:ind w:firstLine="567"/>
        <w:jc w:val="both"/>
        <w:rPr>
          <w:lang w:val="ru-RU"/>
        </w:rPr>
      </w:pPr>
      <w:r>
        <w:rPr>
          <w:lang w:val="sr-Cyrl-CS"/>
        </w:rPr>
        <w:t xml:space="preserve">У </w:t>
      </w:r>
      <w:r w:rsidRPr="00485C7E">
        <w:rPr>
          <w:lang w:val="sr-Cyrl-CS"/>
        </w:rPr>
        <w:t>Ниш</w:t>
      </w:r>
      <w:r>
        <w:rPr>
          <w:lang w:val="sr-Cyrl-CS"/>
        </w:rPr>
        <w:t>у</w:t>
      </w:r>
      <w:r w:rsidRPr="00485C7E">
        <w:rPr>
          <w:lang w:val="sr-Cyrl-CS"/>
        </w:rPr>
        <w:t xml:space="preserve">, </w:t>
      </w:r>
      <w:r w:rsidR="000C65F7">
        <w:rPr>
          <w:lang/>
        </w:rPr>
        <w:t>19.9.2019.</w:t>
      </w:r>
      <w:r>
        <w:rPr>
          <w:lang w:val="sr-Cyrl-CS"/>
        </w:rPr>
        <w:t xml:space="preserve"> године </w:t>
      </w:r>
      <w:r w:rsidRPr="00485C7E">
        <w:rPr>
          <w:lang w:val="sr-Cyrl-CS"/>
        </w:rPr>
        <w:t xml:space="preserve">                            </w:t>
      </w:r>
      <w:r>
        <w:rPr>
          <w:lang w:val="sr-Cyrl-CS"/>
        </w:rPr>
        <w:t xml:space="preserve">                       </w:t>
      </w:r>
    </w:p>
    <w:p w:rsidR="0034073F" w:rsidRDefault="0034073F" w:rsidP="00C471BB">
      <w:pPr>
        <w:tabs>
          <w:tab w:val="left" w:pos="8820"/>
        </w:tabs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__________________________________</w:t>
      </w:r>
    </w:p>
    <w:p w:rsidR="0034073F" w:rsidRDefault="000C65F7" w:rsidP="0034073F">
      <w:pPr>
        <w:tabs>
          <w:tab w:val="left" w:pos="8820"/>
        </w:tabs>
        <w:jc w:val="right"/>
        <w:rPr>
          <w:lang w:val="ru-RU"/>
        </w:rPr>
      </w:pPr>
      <w:r>
        <w:rPr>
          <w:lang/>
        </w:rPr>
        <w:t>Доц. др Бојан Благојевић</w:t>
      </w:r>
      <w:r w:rsidR="0034073F">
        <w:rPr>
          <w:lang w:val="ru-RU"/>
        </w:rPr>
        <w:t xml:space="preserve"> </w:t>
      </w:r>
    </w:p>
    <w:p w:rsidR="0034073F" w:rsidRDefault="0034073F" w:rsidP="0034073F">
      <w:pPr>
        <w:tabs>
          <w:tab w:val="left" w:pos="8820"/>
        </w:tabs>
        <w:jc w:val="right"/>
        <w:rPr>
          <w:lang w:val="ru-RU"/>
        </w:rPr>
      </w:pPr>
      <w:r>
        <w:rPr>
          <w:lang w:val="ru-RU"/>
        </w:rPr>
        <w:t xml:space="preserve">Управник Департмана за </w:t>
      </w:r>
      <w:r w:rsidR="000C65F7">
        <w:rPr>
          <w:lang w:val="ru-RU"/>
        </w:rPr>
        <w:t>филозофију</w:t>
      </w:r>
    </w:p>
    <w:p w:rsidR="00612C3D" w:rsidRPr="0034073F" w:rsidRDefault="00612C3D" w:rsidP="0034073F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/>
        </w:rPr>
      </w:pPr>
    </w:p>
    <w:sectPr w:rsidR="00612C3D" w:rsidRPr="0034073F" w:rsidSect="009C4972">
      <w:pgSz w:w="11907" w:h="16839" w:code="9"/>
      <w:pgMar w:top="1440" w:right="1325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243"/>
    <w:multiLevelType w:val="hybridMultilevel"/>
    <w:tmpl w:val="EBA4A240"/>
    <w:lvl w:ilvl="0" w:tplc="09C4221E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BA54EE"/>
    <w:rsid w:val="00043E0F"/>
    <w:rsid w:val="0004701F"/>
    <w:rsid w:val="000803AD"/>
    <w:rsid w:val="00081DAE"/>
    <w:rsid w:val="000C3AC3"/>
    <w:rsid w:val="000C65F7"/>
    <w:rsid w:val="00107E57"/>
    <w:rsid w:val="00130BB5"/>
    <w:rsid w:val="00137E2F"/>
    <w:rsid w:val="0016295B"/>
    <w:rsid w:val="00180CC6"/>
    <w:rsid w:val="00192A4D"/>
    <w:rsid w:val="001A6174"/>
    <w:rsid w:val="001D639C"/>
    <w:rsid w:val="001F544A"/>
    <w:rsid w:val="00203F1A"/>
    <w:rsid w:val="002161E8"/>
    <w:rsid w:val="002352F5"/>
    <w:rsid w:val="00240AA2"/>
    <w:rsid w:val="00261F78"/>
    <w:rsid w:val="002D4132"/>
    <w:rsid w:val="003100AF"/>
    <w:rsid w:val="00323B4C"/>
    <w:rsid w:val="0034073F"/>
    <w:rsid w:val="0034467A"/>
    <w:rsid w:val="003634D1"/>
    <w:rsid w:val="003651F3"/>
    <w:rsid w:val="00365E02"/>
    <w:rsid w:val="00366D96"/>
    <w:rsid w:val="003B5550"/>
    <w:rsid w:val="003E2294"/>
    <w:rsid w:val="003F1548"/>
    <w:rsid w:val="00404ACF"/>
    <w:rsid w:val="00452E1A"/>
    <w:rsid w:val="004564AD"/>
    <w:rsid w:val="00484FFB"/>
    <w:rsid w:val="004C2D55"/>
    <w:rsid w:val="00531AAF"/>
    <w:rsid w:val="0054153B"/>
    <w:rsid w:val="00557BCB"/>
    <w:rsid w:val="00564BC3"/>
    <w:rsid w:val="005C447A"/>
    <w:rsid w:val="005D3637"/>
    <w:rsid w:val="005F7378"/>
    <w:rsid w:val="00612C3D"/>
    <w:rsid w:val="006222D0"/>
    <w:rsid w:val="00637442"/>
    <w:rsid w:val="00646E08"/>
    <w:rsid w:val="006511F6"/>
    <w:rsid w:val="00661711"/>
    <w:rsid w:val="00661F60"/>
    <w:rsid w:val="0066258B"/>
    <w:rsid w:val="0066340F"/>
    <w:rsid w:val="00687513"/>
    <w:rsid w:val="006B738E"/>
    <w:rsid w:val="006C46C9"/>
    <w:rsid w:val="007267E4"/>
    <w:rsid w:val="00740867"/>
    <w:rsid w:val="00752840"/>
    <w:rsid w:val="007637CB"/>
    <w:rsid w:val="00785728"/>
    <w:rsid w:val="007B27DB"/>
    <w:rsid w:val="007D2D98"/>
    <w:rsid w:val="007F141F"/>
    <w:rsid w:val="00811DF2"/>
    <w:rsid w:val="00832316"/>
    <w:rsid w:val="00845691"/>
    <w:rsid w:val="00860DEF"/>
    <w:rsid w:val="008F29AD"/>
    <w:rsid w:val="00907CB6"/>
    <w:rsid w:val="00917BEA"/>
    <w:rsid w:val="00933A3D"/>
    <w:rsid w:val="00933D6E"/>
    <w:rsid w:val="00954268"/>
    <w:rsid w:val="009547DD"/>
    <w:rsid w:val="009C3C0F"/>
    <w:rsid w:val="009C4972"/>
    <w:rsid w:val="009D229D"/>
    <w:rsid w:val="009E5941"/>
    <w:rsid w:val="009E7864"/>
    <w:rsid w:val="00A0353E"/>
    <w:rsid w:val="00A044C3"/>
    <w:rsid w:val="00A3030E"/>
    <w:rsid w:val="00A9462B"/>
    <w:rsid w:val="00AA0287"/>
    <w:rsid w:val="00B375FC"/>
    <w:rsid w:val="00B528E5"/>
    <w:rsid w:val="00B52D06"/>
    <w:rsid w:val="00B75AB8"/>
    <w:rsid w:val="00B878D1"/>
    <w:rsid w:val="00B9385B"/>
    <w:rsid w:val="00B946CA"/>
    <w:rsid w:val="00BA54EE"/>
    <w:rsid w:val="00BE014B"/>
    <w:rsid w:val="00BE6E45"/>
    <w:rsid w:val="00BF1B2B"/>
    <w:rsid w:val="00C23E9F"/>
    <w:rsid w:val="00C34F98"/>
    <w:rsid w:val="00C471BB"/>
    <w:rsid w:val="00CC5F8D"/>
    <w:rsid w:val="00CD4A65"/>
    <w:rsid w:val="00D01DFC"/>
    <w:rsid w:val="00D43D6B"/>
    <w:rsid w:val="00D4784F"/>
    <w:rsid w:val="00D51CF9"/>
    <w:rsid w:val="00DC2175"/>
    <w:rsid w:val="00DE550D"/>
    <w:rsid w:val="00E0080A"/>
    <w:rsid w:val="00E00BA3"/>
    <w:rsid w:val="00E12A4F"/>
    <w:rsid w:val="00E44C84"/>
    <w:rsid w:val="00EB45B1"/>
    <w:rsid w:val="00EB5B83"/>
    <w:rsid w:val="00EE5C0A"/>
    <w:rsid w:val="00F22AFC"/>
    <w:rsid w:val="00F64565"/>
    <w:rsid w:val="00F9073D"/>
    <w:rsid w:val="00FE4252"/>
    <w:rsid w:val="00FF5BFB"/>
    <w:rsid w:val="00FF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DE550D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7B27DB"/>
  </w:style>
  <w:style w:type="character" w:customStyle="1" w:styleId="5yl5">
    <w:name w:val="_5yl5"/>
    <w:basedOn w:val="DefaultParagraphFont"/>
    <w:rsid w:val="004C2D55"/>
  </w:style>
  <w:style w:type="paragraph" w:styleId="ListParagraph">
    <w:name w:val="List Paragraph"/>
    <w:basedOn w:val="Normal"/>
    <w:uiPriority w:val="34"/>
    <w:qFormat/>
    <w:rsid w:val="002161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rsid w:val="00CC5F8D"/>
    <w:rPr>
      <w:color w:val="0000FF"/>
      <w:u w:val="single"/>
    </w:rPr>
  </w:style>
  <w:style w:type="character" w:styleId="Emphasis">
    <w:name w:val="Emphasis"/>
    <w:qFormat/>
    <w:rsid w:val="00612C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ДЕКАНУ ФАКУЛТЕТА</vt:lpstr>
    </vt:vector>
  </TitlesOfParts>
  <Company>Home Studio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ДЕКАНУ ФАКУЛТЕТА</dc:title>
  <dc:creator>ruski</dc:creator>
  <cp:lastModifiedBy>Bojan</cp:lastModifiedBy>
  <cp:revision>7</cp:revision>
  <cp:lastPrinted>2016-04-14T09:21:00Z</cp:lastPrinted>
  <dcterms:created xsi:type="dcterms:W3CDTF">2019-09-19T23:35:00Z</dcterms:created>
  <dcterms:modified xsi:type="dcterms:W3CDTF">2019-09-19T23:41:00Z</dcterms:modified>
</cp:coreProperties>
</file>